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CD308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drawing>
          <wp:inline distT="0" distB="0" distL="0" distR="0">
            <wp:extent cx="1282700" cy="137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  <w:lang w:val="hu-HU"/>
        </w:rPr>
        <w:drawing>
          <wp:inline distT="0" distB="0" distL="0" distR="0">
            <wp:extent cx="1447800" cy="990600"/>
            <wp:effectExtent l="0" t="0" r="0" b="0"/>
            <wp:docPr id="2" name="Kép 1" descr="GOL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GOLF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  <w:lang w:val="hu-HU"/>
        </w:rPr>
        <w:t xml:space="preserve">    </w:t>
      </w:r>
    </w:p>
    <w:p w14:paraId="75E8CA85">
      <w:pPr>
        <w:rPr>
          <w:rFonts w:ascii="Verdana" w:hAnsi="Verdana"/>
          <w:b/>
          <w:sz w:val="22"/>
          <w:szCs w:val="22"/>
        </w:rPr>
      </w:pPr>
    </w:p>
    <w:p w14:paraId="7EAE50D1">
      <w:pPr>
        <w:jc w:val="center"/>
        <w:rPr>
          <w:rFonts w:ascii="Verdana" w:hAnsi="Verdana"/>
          <w:b/>
          <w:color w:val="624A3D"/>
          <w:sz w:val="28"/>
          <w:szCs w:val="28"/>
        </w:rPr>
      </w:pPr>
      <w:r>
        <w:rPr>
          <w:rFonts w:ascii="Verdana" w:hAnsi="Verdana"/>
          <w:b/>
          <w:color w:val="624A3D"/>
          <w:sz w:val="28"/>
          <w:szCs w:val="28"/>
        </w:rPr>
        <w:t xml:space="preserve">Szezonnyitó </w:t>
      </w:r>
      <w:r>
        <w:rPr>
          <w:rFonts w:ascii="Verdana" w:hAnsi="Verdana"/>
          <w:b/>
          <w:i/>
          <w:color w:val="624A3D"/>
          <w:sz w:val="28"/>
          <w:szCs w:val="28"/>
        </w:rPr>
        <w:t>Golfverseny</w:t>
      </w:r>
    </w:p>
    <w:p w14:paraId="005F4F8D">
      <w:pPr>
        <w:jc w:val="center"/>
        <w:rPr>
          <w:rFonts w:ascii="Verdana" w:hAnsi="Verdana"/>
          <w:b/>
          <w:color w:val="624A3D"/>
          <w:sz w:val="28"/>
          <w:szCs w:val="28"/>
        </w:rPr>
      </w:pPr>
      <w:r>
        <w:rPr>
          <w:rFonts w:ascii="Verdana" w:hAnsi="Verdana"/>
          <w:b/>
          <w:color w:val="624A3D"/>
          <w:sz w:val="28"/>
          <w:szCs w:val="28"/>
        </w:rPr>
        <w:t>202</w:t>
      </w:r>
      <w:r>
        <w:rPr>
          <w:rFonts w:hint="default" w:ascii="Verdana" w:hAnsi="Verdana"/>
          <w:b/>
          <w:color w:val="624A3D"/>
          <w:sz w:val="28"/>
          <w:szCs w:val="28"/>
          <w:lang w:val="hu-HU"/>
        </w:rPr>
        <w:t>5</w:t>
      </w:r>
      <w:r>
        <w:rPr>
          <w:rFonts w:ascii="Verdana" w:hAnsi="Verdana"/>
          <w:b/>
          <w:color w:val="624A3D"/>
          <w:sz w:val="28"/>
          <w:szCs w:val="28"/>
        </w:rPr>
        <w:t>. március 2</w:t>
      </w:r>
      <w:r>
        <w:rPr>
          <w:rFonts w:hint="default" w:ascii="Verdana" w:hAnsi="Verdana"/>
          <w:b/>
          <w:color w:val="624A3D"/>
          <w:sz w:val="28"/>
          <w:szCs w:val="28"/>
          <w:lang w:val="hu-HU"/>
        </w:rPr>
        <w:t>2</w:t>
      </w:r>
      <w:r>
        <w:rPr>
          <w:rFonts w:ascii="Verdana" w:hAnsi="Verdana"/>
          <w:b/>
          <w:color w:val="624A3D"/>
          <w:sz w:val="28"/>
          <w:szCs w:val="28"/>
        </w:rPr>
        <w:t>. szombat</w:t>
      </w:r>
    </w:p>
    <w:p w14:paraId="637B7DCE">
      <w:pPr>
        <w:jc w:val="both"/>
        <w:rPr>
          <w:rFonts w:ascii="Verdana" w:hAnsi="Verdana"/>
          <w:color w:val="624A3D"/>
          <w:sz w:val="28"/>
          <w:szCs w:val="28"/>
        </w:rPr>
      </w:pPr>
    </w:p>
    <w:p w14:paraId="139640C6">
      <w:pPr>
        <w:jc w:val="both"/>
        <w:rPr>
          <w:rFonts w:ascii="Verdana" w:hAnsi="Verdana"/>
          <w:color w:val="624A3D"/>
          <w:sz w:val="22"/>
          <w:szCs w:val="22"/>
        </w:rPr>
      </w:pPr>
      <w:r>
        <w:rPr>
          <w:rFonts w:ascii="Verdana" w:hAnsi="Verdana"/>
          <w:color w:val="624A3D"/>
          <w:sz w:val="22"/>
          <w:szCs w:val="22"/>
        </w:rPr>
        <w:t>A Greenfield Golf sok szeretettel várja kedves Klubtagjait és Golfozóit egy igazi fergeteges hangulatú, szezonkezdő golfversenyre</w:t>
      </w:r>
    </w:p>
    <w:p w14:paraId="063FB43D">
      <w:pPr>
        <w:jc w:val="both"/>
        <w:rPr>
          <w:rFonts w:ascii="Verdana" w:hAnsi="Verdana"/>
          <w:color w:val="624A3D"/>
          <w:sz w:val="22"/>
          <w:szCs w:val="22"/>
        </w:rPr>
      </w:pPr>
    </w:p>
    <w:p w14:paraId="67122B55">
      <w:pPr>
        <w:jc w:val="both"/>
        <w:rPr>
          <w:rFonts w:ascii="Verdana" w:hAnsi="Verdana"/>
          <w:color w:val="624A3D"/>
          <w:sz w:val="22"/>
          <w:szCs w:val="22"/>
        </w:rPr>
      </w:pPr>
      <w:r>
        <w:rPr>
          <w:rFonts w:ascii="Verdana" w:hAnsi="Verdana"/>
          <w:color w:val="624A3D"/>
          <w:sz w:val="22"/>
          <w:szCs w:val="22"/>
        </w:rPr>
        <w:t xml:space="preserve">A verseny </w:t>
      </w:r>
      <w:r>
        <w:rPr>
          <w:rFonts w:hint="default" w:ascii="Verdana" w:hAnsi="Verdana"/>
          <w:color w:val="624A3D"/>
          <w:sz w:val="22"/>
          <w:szCs w:val="22"/>
          <w:lang w:val="hu-HU"/>
        </w:rPr>
        <w:t>9</w:t>
      </w:r>
      <w:r>
        <w:rPr>
          <w:rFonts w:ascii="Verdana" w:hAnsi="Verdana"/>
          <w:b/>
          <w:bCs/>
          <w:color w:val="624A3D"/>
          <w:sz w:val="22"/>
          <w:szCs w:val="22"/>
        </w:rPr>
        <w:t>:00 órakor</w:t>
      </w:r>
      <w:r>
        <w:rPr>
          <w:rFonts w:ascii="Verdana" w:hAnsi="Verdana"/>
          <w:color w:val="624A3D"/>
          <w:sz w:val="22"/>
          <w:szCs w:val="22"/>
        </w:rPr>
        <w:t xml:space="preserve"> kezdődik shut gun indítással. </w:t>
      </w:r>
    </w:p>
    <w:p w14:paraId="3F155005">
      <w:pPr>
        <w:jc w:val="both"/>
        <w:rPr>
          <w:rFonts w:ascii="Verdana" w:hAnsi="Verdana"/>
          <w:color w:val="624A3D"/>
          <w:sz w:val="22"/>
          <w:szCs w:val="22"/>
        </w:rPr>
      </w:pPr>
    </w:p>
    <w:p w14:paraId="2FABA396">
      <w:pPr>
        <w:jc w:val="both"/>
        <w:rPr>
          <w:rFonts w:ascii="Verdana" w:hAnsi="Verdana"/>
          <w:b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color w:val="624A3D"/>
          <w:sz w:val="22"/>
          <w:szCs w:val="22"/>
          <w:lang w:val="en-US"/>
        </w:rPr>
        <w:t>Nevezési díj:</w:t>
      </w:r>
    </w:p>
    <w:p w14:paraId="0092A84D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 xml:space="preserve">Birdland Golf &amp; Country Club tagjainak: </w:t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>13 200 Ft</w:t>
      </w:r>
    </w:p>
    <w:p w14:paraId="66AF8E2D">
      <w:pPr>
        <w:jc w:val="both"/>
        <w:rPr>
          <w:rFonts w:ascii="Verdana" w:hAnsi="Verdana"/>
          <w:b/>
          <w:color w:val="624A3D"/>
          <w:sz w:val="22"/>
          <w:szCs w:val="22"/>
          <w:lang w:val="en-US"/>
        </w:rPr>
      </w:pPr>
      <w:r>
        <w:rPr>
          <w:rFonts w:hint="default" w:ascii="Verdana" w:hAnsi="Verdana"/>
          <w:color w:val="624A3D"/>
          <w:sz w:val="22"/>
          <w:szCs w:val="22"/>
          <w:lang w:val="hu-HU"/>
        </w:rPr>
        <w:t>Junior klubtagok részére:</w:t>
      </w:r>
      <w:r>
        <w:rPr>
          <w:rFonts w:hint="default" w:ascii="Verdana" w:hAnsi="Verdana"/>
          <w:color w:val="624A3D"/>
          <w:sz w:val="22"/>
          <w:szCs w:val="22"/>
          <w:lang w:val="hu-HU"/>
        </w:rPr>
        <w:tab/>
        <w:t/>
      </w:r>
      <w:r>
        <w:rPr>
          <w:rFonts w:hint="default" w:ascii="Verdana" w:hAnsi="Verdana"/>
          <w:color w:val="624A3D"/>
          <w:sz w:val="22"/>
          <w:szCs w:val="22"/>
          <w:lang w:val="hu-HU"/>
        </w:rPr>
        <w:tab/>
        <w:t/>
      </w:r>
      <w:r>
        <w:rPr>
          <w:rFonts w:hint="default" w:ascii="Verdana" w:hAnsi="Verdana"/>
          <w:color w:val="624A3D"/>
          <w:sz w:val="22"/>
          <w:szCs w:val="22"/>
          <w:lang w:val="hu-HU"/>
        </w:rPr>
        <w:tab/>
        <w:t/>
      </w:r>
      <w:r>
        <w:rPr>
          <w:rFonts w:hint="default" w:ascii="Verdana" w:hAnsi="Verdana"/>
          <w:color w:val="624A3D"/>
          <w:sz w:val="22"/>
          <w:szCs w:val="22"/>
          <w:lang w:val="hu-HU"/>
        </w:rPr>
        <w:tab/>
        <w:t/>
      </w:r>
      <w:r>
        <w:rPr>
          <w:rFonts w:hint="default" w:ascii="Verdana" w:hAnsi="Verdana"/>
          <w:color w:val="624A3D"/>
          <w:sz w:val="22"/>
          <w:szCs w:val="22"/>
          <w:lang w:val="hu-HU"/>
        </w:rPr>
        <w:tab/>
        <w:t>10 000 Ft</w:t>
      </w:r>
      <w:bookmarkStart w:id="0" w:name="_GoBack"/>
      <w:bookmarkEnd w:id="0"/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</w:p>
    <w:p w14:paraId="4622031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 xml:space="preserve">Nem klubtag, nem szállóvendég : </w:t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>37 500 Ft</w:t>
      </w:r>
    </w:p>
    <w:p w14:paraId="202F2F3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 xml:space="preserve">Nem klubtag szállóvendég: </w:t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>29 400 Ft</w:t>
      </w:r>
    </w:p>
    <w:p w14:paraId="0B656B76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 xml:space="preserve">Juniorok részére: </w:t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>17 680 Ft</w:t>
      </w:r>
    </w:p>
    <w:p w14:paraId="360C02DB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  <w:r>
        <w:rPr>
          <w:rFonts w:ascii="Verdana" w:hAnsi="Verdana"/>
          <w:color w:val="624A3D"/>
          <w:sz w:val="22"/>
          <w:szCs w:val="22"/>
          <w:lang w:val="en-US"/>
        </w:rPr>
        <w:tab/>
      </w:r>
    </w:p>
    <w:p w14:paraId="05D66D7E">
      <w:pPr>
        <w:jc w:val="both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bCs/>
          <w:color w:val="624A3D"/>
          <w:sz w:val="22"/>
          <w:szCs w:val="22"/>
          <w:lang w:val="en-US"/>
        </w:rPr>
        <w:t>A fenti díjak az alábbi szolgáltatásokat tartalmazzák:</w:t>
      </w:r>
    </w:p>
    <w:p w14:paraId="0E333DC3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>-  közös büféreggeli a Gourmet Corner éttermünkben</w:t>
      </w:r>
    </w:p>
    <w:p w14:paraId="5ED52426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>- greenfee a verseny napján,</w:t>
      </w:r>
    </w:p>
    <w:p w14:paraId="35B38E1E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>- estebéd a játék után</w:t>
      </w:r>
    </w:p>
    <w:p w14:paraId="4174998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1A7C5FF2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bCs/>
          <w:color w:val="624A3D"/>
          <w:sz w:val="22"/>
          <w:szCs w:val="22"/>
          <w:lang w:val="en-US"/>
        </w:rPr>
        <w:t>Nevezési határidő</w:t>
      </w:r>
      <w:r>
        <w:rPr>
          <w:rFonts w:ascii="Verdana" w:hAnsi="Verdana"/>
          <w:color w:val="624A3D"/>
          <w:sz w:val="22"/>
          <w:szCs w:val="22"/>
          <w:lang w:val="en-US"/>
        </w:rPr>
        <w:t>: 202</w:t>
      </w:r>
      <w:r>
        <w:rPr>
          <w:rFonts w:hint="default" w:ascii="Verdana" w:hAnsi="Verdana"/>
          <w:color w:val="624A3D"/>
          <w:sz w:val="22"/>
          <w:szCs w:val="22"/>
          <w:lang w:val="hu-HU"/>
        </w:rPr>
        <w:t>5</w:t>
      </w:r>
      <w:r>
        <w:rPr>
          <w:rFonts w:ascii="Verdana" w:hAnsi="Verdana"/>
          <w:color w:val="624A3D"/>
          <w:sz w:val="22"/>
          <w:szCs w:val="22"/>
          <w:lang w:val="en-US"/>
        </w:rPr>
        <w:t>. március 2</w:t>
      </w:r>
      <w:r>
        <w:rPr>
          <w:rFonts w:hint="default" w:ascii="Verdana" w:hAnsi="Verdana"/>
          <w:color w:val="624A3D"/>
          <w:sz w:val="22"/>
          <w:szCs w:val="22"/>
          <w:lang w:val="hu-HU"/>
        </w:rPr>
        <w:t>1</w:t>
      </w:r>
      <w:r>
        <w:rPr>
          <w:rFonts w:ascii="Verdana" w:hAnsi="Verdana"/>
          <w:color w:val="624A3D"/>
          <w:sz w:val="22"/>
          <w:szCs w:val="22"/>
          <w:lang w:val="en-US"/>
        </w:rPr>
        <w:t xml:space="preserve">./ 12:00 óráig </w:t>
      </w:r>
    </w:p>
    <w:p w14:paraId="08B24F00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4F0B8232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bCs/>
          <w:color w:val="624A3D"/>
          <w:sz w:val="22"/>
          <w:szCs w:val="22"/>
          <w:lang w:val="en-US"/>
        </w:rPr>
        <w:t>Verseny:</w:t>
      </w:r>
      <w:r>
        <w:rPr>
          <w:rFonts w:ascii="Verdana" w:hAnsi="Verdana"/>
          <w:color w:val="624A3D"/>
          <w:sz w:val="22"/>
          <w:szCs w:val="22"/>
          <w:lang w:val="en-US"/>
        </w:rPr>
        <w:t xml:space="preserve"> Stroke play, maximális ütésszám PAR+5.</w:t>
      </w:r>
    </w:p>
    <w:p w14:paraId="4D896C4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052C0F35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bCs/>
          <w:color w:val="624A3D"/>
          <w:sz w:val="22"/>
          <w:szCs w:val="22"/>
          <w:lang w:val="en-US"/>
        </w:rPr>
        <w:t>Versenyforma:</w:t>
      </w:r>
      <w:r>
        <w:rPr>
          <w:rFonts w:ascii="Verdana" w:hAnsi="Verdana"/>
          <w:color w:val="624A3D"/>
          <w:sz w:val="22"/>
          <w:szCs w:val="22"/>
          <w:lang w:val="en-US"/>
        </w:rPr>
        <w:t xml:space="preserve"> Texas Scramble, 4 fős flightok</w:t>
      </w:r>
    </w:p>
    <w:p w14:paraId="078E93BB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03C61F11">
      <w:pPr>
        <w:jc w:val="both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bCs/>
          <w:color w:val="624A3D"/>
          <w:sz w:val="22"/>
          <w:szCs w:val="22"/>
          <w:lang w:val="en-US"/>
        </w:rPr>
        <w:t>Kategóriák és díjak:</w:t>
      </w:r>
    </w:p>
    <w:p w14:paraId="198B4201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>Stroke:            1-2-3 helyezett</w:t>
      </w:r>
    </w:p>
    <w:p w14:paraId="63F4E95A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>Stroke- HCP:  1-2-3 helyezett</w:t>
      </w:r>
    </w:p>
    <w:p w14:paraId="249FADA5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3F512DA5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  <w:r>
        <w:rPr>
          <w:rFonts w:ascii="Verdana" w:hAnsi="Verdana"/>
          <w:color w:val="624A3D"/>
          <w:sz w:val="22"/>
          <w:szCs w:val="22"/>
          <w:lang w:val="en-US"/>
        </w:rPr>
        <w:t xml:space="preserve">Közös HCP számítás a megszokottak szerint. </w:t>
      </w:r>
    </w:p>
    <w:p w14:paraId="4233691F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4E481534">
      <w:pPr>
        <w:jc w:val="both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bCs/>
          <w:color w:val="624A3D"/>
          <w:sz w:val="22"/>
          <w:szCs w:val="22"/>
          <w:lang w:val="en-US"/>
        </w:rPr>
        <w:t xml:space="preserve">Kérjük nevezéskor adják meg a párjuk nevét GOLFIGO-n keresztül! </w:t>
      </w:r>
    </w:p>
    <w:p w14:paraId="0389519C">
      <w:pPr>
        <w:jc w:val="both"/>
        <w:rPr>
          <w:rFonts w:ascii="Verdana" w:hAnsi="Verdana"/>
          <w:color w:val="624A3D"/>
          <w:sz w:val="22"/>
          <w:szCs w:val="22"/>
          <w:lang w:val="en-US"/>
        </w:rPr>
      </w:pPr>
    </w:p>
    <w:p w14:paraId="62C3FCD2">
      <w:pPr>
        <w:rPr>
          <w:rFonts w:ascii="Verdana" w:hAnsi="Verdana"/>
          <w:color w:val="624A3D"/>
          <w:sz w:val="22"/>
          <w:szCs w:val="22"/>
          <w:lang w:val="en-US"/>
        </w:rPr>
      </w:pPr>
    </w:p>
    <w:p w14:paraId="13C6F655">
      <w:pPr>
        <w:jc w:val="center"/>
        <w:rPr>
          <w:rFonts w:ascii="Verdana" w:hAnsi="Verdana"/>
          <w:b/>
          <w:bCs/>
          <w:color w:val="624A3D"/>
          <w:sz w:val="22"/>
          <w:szCs w:val="22"/>
          <w:lang w:val="en-US"/>
        </w:rPr>
      </w:pPr>
      <w:r>
        <w:rPr>
          <w:rFonts w:ascii="Verdana" w:hAnsi="Verdana"/>
          <w:b/>
          <w:bCs/>
          <w:color w:val="624A3D"/>
          <w:sz w:val="22"/>
          <w:szCs w:val="22"/>
          <w:lang w:val="en-US"/>
        </w:rPr>
        <w:t>Nevezzen már most!</w:t>
      </w:r>
    </w:p>
    <w:p w14:paraId="52E4DFE3">
      <w:pPr>
        <w:jc w:val="both"/>
        <w:rPr>
          <w:rFonts w:ascii="Verdana" w:hAnsi="Verdana"/>
          <w:sz w:val="22"/>
          <w:szCs w:val="22"/>
          <w:lang w:val="en-US"/>
        </w:rPr>
      </w:pPr>
    </w:p>
    <w:p w14:paraId="5AA63878">
      <w:pPr>
        <w:rPr>
          <w:rFonts w:ascii="Verdana" w:hAnsi="Verdana"/>
          <w:sz w:val="22"/>
          <w:szCs w:val="22"/>
          <w:lang w:val="de-DE"/>
        </w:rPr>
      </w:pPr>
    </w:p>
    <w:sectPr>
      <w:head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DC943">
    <w:pPr>
      <w:pStyle w:val="6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-427355</wp:posOffset>
          </wp:positionV>
          <wp:extent cx="7553325" cy="10690860"/>
          <wp:effectExtent l="0" t="0" r="0" b="0"/>
          <wp:wrapNone/>
          <wp:docPr id="1992772286" name="Kép 1992772286" descr="A képen képernyőkép, szöveg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772286" name="Kép 1992772286" descr="A képen képernyőkép, szöveg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690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FF"/>
    <w:rsid w:val="0000768F"/>
    <w:rsid w:val="000365A2"/>
    <w:rsid w:val="00042795"/>
    <w:rsid w:val="000828FB"/>
    <w:rsid w:val="000A4F91"/>
    <w:rsid w:val="000D03FF"/>
    <w:rsid w:val="00103671"/>
    <w:rsid w:val="00105FB6"/>
    <w:rsid w:val="00174833"/>
    <w:rsid w:val="001807E9"/>
    <w:rsid w:val="001942E5"/>
    <w:rsid w:val="00195904"/>
    <w:rsid w:val="001A1ADA"/>
    <w:rsid w:val="001C0F8C"/>
    <w:rsid w:val="001E2836"/>
    <w:rsid w:val="00210C14"/>
    <w:rsid w:val="00270405"/>
    <w:rsid w:val="00282D4C"/>
    <w:rsid w:val="00297B8F"/>
    <w:rsid w:val="002D79B3"/>
    <w:rsid w:val="002E09F7"/>
    <w:rsid w:val="002F0349"/>
    <w:rsid w:val="003039B9"/>
    <w:rsid w:val="00314378"/>
    <w:rsid w:val="0031447D"/>
    <w:rsid w:val="00336E34"/>
    <w:rsid w:val="00342469"/>
    <w:rsid w:val="00360931"/>
    <w:rsid w:val="003614D3"/>
    <w:rsid w:val="003631EA"/>
    <w:rsid w:val="00374703"/>
    <w:rsid w:val="00375DAE"/>
    <w:rsid w:val="003A690E"/>
    <w:rsid w:val="003E1668"/>
    <w:rsid w:val="004268F6"/>
    <w:rsid w:val="00431346"/>
    <w:rsid w:val="0044670C"/>
    <w:rsid w:val="004C3ADD"/>
    <w:rsid w:val="004F0F85"/>
    <w:rsid w:val="00524E78"/>
    <w:rsid w:val="005350A6"/>
    <w:rsid w:val="00536714"/>
    <w:rsid w:val="005457E3"/>
    <w:rsid w:val="00546058"/>
    <w:rsid w:val="00572790"/>
    <w:rsid w:val="005A05ED"/>
    <w:rsid w:val="005B4CCD"/>
    <w:rsid w:val="006008D6"/>
    <w:rsid w:val="00612415"/>
    <w:rsid w:val="006335E0"/>
    <w:rsid w:val="00644051"/>
    <w:rsid w:val="006825F6"/>
    <w:rsid w:val="006C0190"/>
    <w:rsid w:val="006C46FA"/>
    <w:rsid w:val="0071309D"/>
    <w:rsid w:val="00745A2E"/>
    <w:rsid w:val="00745C72"/>
    <w:rsid w:val="00752272"/>
    <w:rsid w:val="007D3D7E"/>
    <w:rsid w:val="007D6BB3"/>
    <w:rsid w:val="007E6F46"/>
    <w:rsid w:val="007F51EE"/>
    <w:rsid w:val="00824947"/>
    <w:rsid w:val="00843DBF"/>
    <w:rsid w:val="00847D44"/>
    <w:rsid w:val="00912365"/>
    <w:rsid w:val="009139E6"/>
    <w:rsid w:val="00947513"/>
    <w:rsid w:val="00975F63"/>
    <w:rsid w:val="009A37BA"/>
    <w:rsid w:val="009F207B"/>
    <w:rsid w:val="00A43FA7"/>
    <w:rsid w:val="00A628DB"/>
    <w:rsid w:val="00A630FF"/>
    <w:rsid w:val="00A921AC"/>
    <w:rsid w:val="00B630DE"/>
    <w:rsid w:val="00BE750D"/>
    <w:rsid w:val="00BF084F"/>
    <w:rsid w:val="00C53980"/>
    <w:rsid w:val="00C87E10"/>
    <w:rsid w:val="00C87EC5"/>
    <w:rsid w:val="00C91EF9"/>
    <w:rsid w:val="00CB5DAD"/>
    <w:rsid w:val="00CC0F12"/>
    <w:rsid w:val="00CC3F37"/>
    <w:rsid w:val="00D000BE"/>
    <w:rsid w:val="00D53074"/>
    <w:rsid w:val="00D7630B"/>
    <w:rsid w:val="00DC74FF"/>
    <w:rsid w:val="00DD32AF"/>
    <w:rsid w:val="00DD5A8F"/>
    <w:rsid w:val="00E367CF"/>
    <w:rsid w:val="00E95E84"/>
    <w:rsid w:val="00E96599"/>
    <w:rsid w:val="00EC1C30"/>
    <w:rsid w:val="00ED6755"/>
    <w:rsid w:val="00F12ABA"/>
    <w:rsid w:val="00F358FD"/>
    <w:rsid w:val="00F9370A"/>
    <w:rsid w:val="00FB6D50"/>
    <w:rsid w:val="00FB7C5B"/>
    <w:rsid w:val="00FD59DF"/>
    <w:rsid w:val="22CB71BD"/>
    <w:rsid w:val="28FD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de-AT" w:eastAsia="hu-H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0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1"/>
    <w:uiPriority w:val="0"/>
    <w:pPr>
      <w:tabs>
        <w:tab w:val="center" w:pos="4536"/>
        <w:tab w:val="right" w:pos="9072"/>
      </w:tabs>
    </w:pPr>
  </w:style>
  <w:style w:type="character" w:styleId="7">
    <w:name w:val="Hyperlink"/>
    <w:uiPriority w:val="0"/>
    <w:rPr>
      <w:color w:val="0000FF"/>
      <w:u w:val="single"/>
    </w:rPr>
  </w:style>
  <w:style w:type="paragraph" w:styleId="8">
    <w:name w:val="Normal (Web)"/>
    <w:basedOn w:val="1"/>
    <w:uiPriority w:val="0"/>
    <w:pPr>
      <w:spacing w:before="100" w:beforeAutospacing="1" w:after="100" w:afterAutospacing="1"/>
    </w:pPr>
    <w:rPr>
      <w:lang w:val="hu-HU"/>
    </w:rPr>
  </w:style>
  <w:style w:type="character" w:customStyle="1" w:styleId="9">
    <w:name w:val="Buborékszöveg Char"/>
    <w:link w:val="4"/>
    <w:uiPriority w:val="0"/>
    <w:rPr>
      <w:rFonts w:ascii="Segoe UI" w:hAnsi="Segoe UI" w:cs="Segoe UI"/>
      <w:sz w:val="18"/>
      <w:szCs w:val="18"/>
      <w:lang w:val="de-AT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Élőfej Char"/>
    <w:basedOn w:val="2"/>
    <w:link w:val="6"/>
    <w:uiPriority w:val="0"/>
    <w:rPr>
      <w:sz w:val="24"/>
      <w:szCs w:val="24"/>
      <w:lang w:val="de-AT"/>
    </w:rPr>
  </w:style>
  <w:style w:type="character" w:customStyle="1" w:styleId="12">
    <w:name w:val="Élőláb Char"/>
    <w:basedOn w:val="2"/>
    <w:link w:val="5"/>
    <w:uiPriority w:val="0"/>
    <w:rPr>
      <w:sz w:val="24"/>
      <w:szCs w:val="24"/>
      <w:lang w:val="de-A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15B1FAE-8B05-41FB-9F5A-7C82DCC37EC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10C4-C478-41FF-8372-50FB87A18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1043</Characters>
  <Lines>8</Lines>
  <Paragraphs>2</Paragraphs>
  <TotalTime>10</TotalTime>
  <ScaleCrop>false</ScaleCrop>
  <LinksUpToDate>false</LinksUpToDate>
  <CharactersWithSpaces>1194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2024-03-16T13:10:00Z</dcterms:created>
  <dc:creator>Papp Erzsébet</dc:creator>
  <cp:lastModifiedBy>henriett.nagy</cp:lastModifiedBy>
  <cp:lastPrinted>2025-03-13T08:28:00Z</cp:lastPrinted>
  <dcterms:modified xsi:type="dcterms:W3CDTF">2025-03-13T12:54:19Z</dcterms:modified>
  <dc:title>A Birdland Golf &amp; Country Club nyitja a 2006 évi golfszezon Szezonzáró Golf Kupáinak sorozatát 2006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8E26F2ED7CDE421DA804F20CC661B585_13</vt:lpwstr>
  </property>
</Properties>
</file>